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2B3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11B4F255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14:paraId="65C17088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2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ОБРАЗОВАНИЯ, НАУКИ И МОЛОДЁЖИ РЕСПУБЛИКИ КРЫМ</w:t>
      </w:r>
    </w:p>
    <w:p w14:paraId="49070073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A91CF6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2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АПЕЛЛЯЦИОННАЯ КОМИССИЯ ПО РАСССМОТРЕНИЮ АПЕЛЛЯЦИЙ УЧАСТНИКОВ ГОСУДАРСТВЕННОЙ ИТОГОВОЙ АТТЕСТАЦИИ В РЕСПУБЛИКЕ КРЫМ </w:t>
      </w:r>
    </w:p>
    <w:p w14:paraId="6EC8D365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962B537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CECBA2" w14:textId="37A21753" w:rsidR="003A6EC0" w:rsidRPr="005A280A" w:rsidRDefault="003A6EC0" w:rsidP="00882ABA">
      <w:pPr>
        <w:keepNext/>
        <w:keepLines/>
        <w:tabs>
          <w:tab w:val="left" w:pos="10065"/>
        </w:tabs>
        <w:spacing w:after="5" w:line="259" w:lineRule="auto"/>
        <w:ind w:left="41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4"/>
          <w:lang w:eastAsia="ru-RU"/>
          <w14:ligatures w14:val="standardContextual"/>
        </w:rPr>
        <w:t xml:space="preserve">УВЕДОМЛЕНИЕ ПО ИТОГАМ РАССМОТРЕНИЯ АПЕЛЛЯЦИИ О НАРУШЕНИИ ПОРЯДКА </w:t>
      </w:r>
    </w:p>
    <w:p w14:paraId="7A66D8B8" w14:textId="77777777" w:rsidR="003A6EC0" w:rsidRPr="005A280A" w:rsidRDefault="003A6EC0" w:rsidP="00882ABA">
      <w:pPr>
        <w:tabs>
          <w:tab w:val="left" w:pos="10065"/>
        </w:tabs>
        <w:spacing w:after="0" w:line="259" w:lineRule="auto"/>
        <w:ind w:left="886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</w:t>
      </w:r>
    </w:p>
    <w:p w14:paraId="56950700" w14:textId="77777777" w:rsidR="003A6EC0" w:rsidRPr="005A280A" w:rsidRDefault="003A6EC0" w:rsidP="00882ABA">
      <w:pPr>
        <w:tabs>
          <w:tab w:val="left" w:pos="10065"/>
        </w:tabs>
        <w:spacing w:after="0" w:line="259" w:lineRule="auto"/>
        <w:ind w:left="886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</w:t>
      </w:r>
    </w:p>
    <w:p w14:paraId="2E3A6417" w14:textId="77777777" w:rsidR="003A6EC0" w:rsidRPr="005A280A" w:rsidRDefault="003A6EC0" w:rsidP="00882ABA">
      <w:pPr>
        <w:tabs>
          <w:tab w:val="left" w:pos="10065"/>
        </w:tabs>
        <w:spacing w:after="0" w:line="259" w:lineRule="auto"/>
        <w:ind w:left="42" w:right="5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Уважаемый (-</w:t>
      </w:r>
      <w:proofErr w:type="spellStart"/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ая</w:t>
      </w:r>
      <w:proofErr w:type="spellEnd"/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) 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(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>____________________________________________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)! </w:t>
      </w:r>
    </w:p>
    <w:p w14:paraId="111E9F13" w14:textId="2687695B" w:rsidR="003A6EC0" w:rsidRPr="005A280A" w:rsidRDefault="003A6EC0" w:rsidP="00CC679B">
      <w:pPr>
        <w:tabs>
          <w:tab w:val="left" w:pos="10065"/>
        </w:tabs>
        <w:spacing w:after="0" w:line="259" w:lineRule="auto"/>
        <w:ind w:left="1701"/>
        <w:jc w:val="center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(Ф.И.О. апеллянта)</w:t>
      </w:r>
    </w:p>
    <w:p w14:paraId="5EC951C6" w14:textId="77777777" w:rsidR="003A6EC0" w:rsidRPr="005A280A" w:rsidRDefault="003A6EC0" w:rsidP="00882ABA">
      <w:pPr>
        <w:tabs>
          <w:tab w:val="left" w:pos="10065"/>
        </w:tabs>
        <w:spacing w:after="0" w:line="259" w:lineRule="auto"/>
        <w:ind w:left="886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 </w:t>
      </w:r>
    </w:p>
    <w:p w14:paraId="6766301E" w14:textId="25A573C5" w:rsidR="001D5CB6" w:rsidRPr="005A280A" w:rsidRDefault="003A6EC0" w:rsidP="00A54E09">
      <w:pPr>
        <w:tabs>
          <w:tab w:val="left" w:pos="10065"/>
        </w:tabs>
        <w:spacing w:after="16" w:line="24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Апелляционная комиссия 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lang w:eastAsia="ru-RU"/>
          <w14:ligatures w14:val="standardContextual"/>
        </w:rPr>
        <w:t>Республики Крым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для проведения государственной итоговой аттестации по образовательным программам </w:t>
      </w:r>
      <w:r w:rsidR="002C04E1"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u w:val="single"/>
          <w:lang w:eastAsia="ru-RU"/>
          <w14:ligatures w14:val="standardContextual"/>
        </w:rPr>
        <w:t>основного общего образования/</w:t>
      </w:r>
      <w:r w:rsidR="002C04E1"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u w:val="single"/>
          <w:lang w:eastAsia="ru-RU"/>
          <w14:ligatures w14:val="standardContextual"/>
        </w:rPr>
        <w:t>среднего общего образования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информирует, что по результатам рассмотрения Вашей апелляции  о нарушении Порядка проведения государственной итоговой аттестации было принято решение 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>об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 </w:t>
      </w:r>
      <w:r w:rsidR="00B860AA"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>ОТКЛОНЕНИИ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 xml:space="preserve"> апелляции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 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(протокол апелляционной комиссии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 от _________</w:t>
      </w:r>
      <w:r w:rsidR="00446DC9"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______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 № _____)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. </w:t>
      </w:r>
      <w:bookmarkStart w:id="0" w:name="_Hlk188881721"/>
    </w:p>
    <w:p w14:paraId="756AAAFD" w14:textId="77777777" w:rsidR="00CC11D7" w:rsidRPr="005A280A" w:rsidRDefault="00CC11D7" w:rsidP="00CC11D7">
      <w:pPr>
        <w:tabs>
          <w:tab w:val="left" w:pos="10065"/>
        </w:tabs>
        <w:spacing w:after="16" w:line="248" w:lineRule="auto"/>
        <w:ind w:left="1134" w:right="96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2410"/>
        <w:gridCol w:w="425"/>
      </w:tblGrid>
      <w:tr w:rsidR="00CC11D7" w:rsidRPr="005A280A" w14:paraId="078AE457" w14:textId="77777777" w:rsidTr="00030059">
        <w:trPr>
          <w:gridAfter w:val="1"/>
          <w:wAfter w:w="425" w:type="dxa"/>
        </w:trPr>
        <w:tc>
          <w:tcPr>
            <w:tcW w:w="2552" w:type="dxa"/>
          </w:tcPr>
          <w:p w14:paraId="182E9A82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:sz w:val="18"/>
                <w:szCs w:val="24"/>
                <w14:ligatures w14:val="standardContextual"/>
              </w:rPr>
              <w:t>Форма ГИА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EEA2499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left="322" w:right="96" w:hanging="322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14:ligatures w14:val="standardContextual"/>
              </w:rPr>
              <w:t xml:space="preserve"> </w:t>
            </w:r>
          </w:p>
        </w:tc>
      </w:tr>
      <w:tr w:rsidR="00CC11D7" w:rsidRPr="005A280A" w14:paraId="69CD2CD6" w14:textId="77777777" w:rsidTr="00030059">
        <w:tc>
          <w:tcPr>
            <w:tcW w:w="2977" w:type="dxa"/>
            <w:gridSpan w:val="2"/>
          </w:tcPr>
          <w:p w14:paraId="7666A083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:sz w:val="18"/>
                <w:szCs w:val="24"/>
                <w14:ligatures w14:val="standardContextual"/>
              </w:rPr>
              <w:t>Учебный предмет: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8C9A9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CC11D7" w:rsidRPr="005A280A" w14:paraId="006B8841" w14:textId="77777777" w:rsidTr="00030059">
        <w:tc>
          <w:tcPr>
            <w:tcW w:w="2977" w:type="dxa"/>
            <w:gridSpan w:val="2"/>
          </w:tcPr>
          <w:p w14:paraId="7F3E02C7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:sz w:val="18"/>
                <w:szCs w:val="24"/>
                <w14:ligatures w14:val="standardContextual"/>
              </w:rPr>
              <w:t>Дата экзамена: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D81DC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CC11D7" w:rsidRPr="005A280A" w14:paraId="085000A8" w14:textId="77777777" w:rsidTr="00030059">
        <w:tc>
          <w:tcPr>
            <w:tcW w:w="2977" w:type="dxa"/>
            <w:gridSpan w:val="2"/>
          </w:tcPr>
          <w:p w14:paraId="3856C2FC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14:ligatures w14:val="standardContextual"/>
              </w:rPr>
              <w:t>Дата подачи апелляции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31F2D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CC11D7" w:rsidRPr="005A280A" w14:paraId="2ADD12D1" w14:textId="77777777" w:rsidTr="00030059">
        <w:tc>
          <w:tcPr>
            <w:tcW w:w="2977" w:type="dxa"/>
            <w:gridSpan w:val="2"/>
          </w:tcPr>
          <w:p w14:paraId="0035D187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14:ligatures w14:val="standardContextual"/>
              </w:rPr>
              <w:t>Дата рассмотрения апелляции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3C6C4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CC11D7" w:rsidRPr="005A280A" w14:paraId="5F636B26" w14:textId="77777777" w:rsidTr="00030059">
        <w:tc>
          <w:tcPr>
            <w:tcW w:w="2977" w:type="dxa"/>
            <w:gridSpan w:val="2"/>
          </w:tcPr>
          <w:p w14:paraId="7E2793F8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14:ligatures w14:val="standardContextual"/>
              </w:rPr>
              <w:t>Код ОО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48C33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CC11D7" w:rsidRPr="005A280A" w14:paraId="17F79CDC" w14:textId="77777777" w:rsidTr="00030059">
        <w:tc>
          <w:tcPr>
            <w:tcW w:w="2977" w:type="dxa"/>
            <w:gridSpan w:val="2"/>
          </w:tcPr>
          <w:p w14:paraId="04127CDB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44C8E30" w14:textId="77777777" w:rsidR="00CC11D7" w:rsidRPr="005A280A" w:rsidRDefault="00CC11D7" w:rsidP="00030059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</w:tbl>
    <w:p w14:paraId="6A53C6FC" w14:textId="77777777" w:rsidR="00A54E09" w:rsidRPr="005A280A" w:rsidRDefault="00A54E09" w:rsidP="00A54E09">
      <w:pPr>
        <w:tabs>
          <w:tab w:val="left" w:pos="10065"/>
        </w:tabs>
        <w:spacing w:after="16" w:line="248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B152F" w14:textId="110E3D56" w:rsidR="00A54E09" w:rsidRPr="005A280A" w:rsidRDefault="00A54E09" w:rsidP="00A54E09">
      <w:pPr>
        <w:tabs>
          <w:tab w:val="left" w:pos="10065"/>
        </w:tabs>
        <w:spacing w:after="16" w:line="248" w:lineRule="auto"/>
        <w:ind w:right="96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Ответственный сотрудник удаленного пункта__________________   __________________</w:t>
      </w:r>
    </w:p>
    <w:p w14:paraId="43688683" w14:textId="6C401A64" w:rsidR="00A54E09" w:rsidRPr="005A280A" w:rsidRDefault="00A54E09" w:rsidP="00A54E09">
      <w:pPr>
        <w:tabs>
          <w:tab w:val="left" w:pos="10065"/>
        </w:tabs>
        <w:spacing w:after="16" w:line="248" w:lineRule="auto"/>
        <w:ind w:left="1134" w:right="96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                                                                                       (</w:t>
      </w:r>
      <w:proofErr w:type="gramStart"/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Подпись)   </w:t>
      </w:r>
      <w:proofErr w:type="gramEnd"/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                                </w:t>
      </w:r>
      <w:proofErr w:type="gramStart"/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  (</w:t>
      </w:r>
      <w:proofErr w:type="gramEnd"/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Ф.И.О.)</w:t>
      </w:r>
    </w:p>
    <w:p w14:paraId="1DF3B8CB" w14:textId="77777777" w:rsidR="00A54E09" w:rsidRPr="005A280A" w:rsidRDefault="00A54E0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23BCB5" w14:textId="77777777" w:rsidR="00A54E09" w:rsidRDefault="00A54E0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A3497" w14:textId="77777777" w:rsidR="00B32AD7" w:rsidRDefault="00B32AD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BAD504" w14:textId="77777777" w:rsidR="00B32AD7" w:rsidRDefault="00B32AD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DBBAEC" w14:textId="77777777" w:rsidR="00B32AD7" w:rsidRDefault="00B32AD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A580BC" w14:textId="77777777" w:rsidR="00B32AD7" w:rsidRDefault="00B32AD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D91B93" w14:textId="77777777" w:rsidR="00B32AD7" w:rsidRDefault="00B32AD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E44351" w14:textId="77777777" w:rsidR="00283954" w:rsidRDefault="0028395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87F971" w14:textId="77777777" w:rsidR="00283954" w:rsidRDefault="0028395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B25534" w14:textId="77777777" w:rsidR="00283954" w:rsidRPr="005A280A" w:rsidRDefault="0028395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CFBA77" w14:textId="77777777" w:rsidR="002C04E1" w:rsidRPr="005A280A" w:rsidRDefault="002C04E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97B87" w14:textId="7E68B14D" w:rsidR="00B32AD7" w:rsidRPr="00283954" w:rsidRDefault="00B32AD7" w:rsidP="00B32AD7">
      <w:pPr>
        <w:tabs>
          <w:tab w:val="num" w:pos="12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2839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*Если апелляция рассматривалась без присутствия апеллянта, то ответственное лицо, осуществляющее сопровождение заседаний АК в удаленном пункте в течение одного дня направляет апеллянту уведомление об отклонении апелляции.</w:t>
      </w:r>
    </w:p>
    <w:p w14:paraId="6C9D84D1" w14:textId="4303ACF2" w:rsidR="00CC679B" w:rsidRPr="00283954" w:rsidRDefault="00CC679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122FE2EB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2211D46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B6CE058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2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ОБРАЗОВАНИЯ, НАУКИ И МОЛОДЁЖИ РЕСПУБЛИКИ КРЫМ</w:t>
      </w:r>
    </w:p>
    <w:p w14:paraId="7AE7689B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4FDF1" w14:textId="77777777" w:rsidR="003A6EC0" w:rsidRPr="005A280A" w:rsidRDefault="003A6EC0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2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АПЕЛЛЯЦИОННАЯ КОМИССИЯ ПО РАСССМОТРЕНИЮ АПЕЛЛЯЦИЙ УЧАСТНИКОВ ГОСУДАРСТВЕННОЙ ИТОГОВОЙ АТТЕСТАЦИИ В РЕСПУБЛИКЕ КРЫМ </w:t>
      </w:r>
    </w:p>
    <w:p w14:paraId="3C39C124" w14:textId="77777777" w:rsidR="003A6EC0" w:rsidRPr="005A280A" w:rsidRDefault="003A6EC0" w:rsidP="00882ABA">
      <w:pPr>
        <w:tabs>
          <w:tab w:val="left" w:pos="10065"/>
        </w:tabs>
        <w:spacing w:after="0" w:line="259" w:lineRule="auto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</w:p>
    <w:p w14:paraId="0EB35793" w14:textId="77777777" w:rsidR="003A6EC0" w:rsidRPr="005A280A" w:rsidRDefault="003A6EC0" w:rsidP="00882ABA">
      <w:pPr>
        <w:keepNext/>
        <w:keepLines/>
        <w:tabs>
          <w:tab w:val="left" w:pos="10065"/>
        </w:tabs>
        <w:spacing w:after="5" w:line="259" w:lineRule="auto"/>
        <w:ind w:left="41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4"/>
          <w:lang w:eastAsia="ru-RU"/>
          <w14:ligatures w14:val="standardContextual"/>
        </w:rPr>
        <w:t xml:space="preserve">УВЕДОМЛЕНИЕ ПО ИТОГАМ РАССМОТРЕНИЯ АПЕЛЛЯЦИИ О НЕСОГЛАСИИ С ВЫСТАВЛЕННЫМИ БАЛЛАМИ </w:t>
      </w:r>
    </w:p>
    <w:p w14:paraId="11335F8C" w14:textId="0D542EB1" w:rsidR="003A6EC0" w:rsidRPr="005A280A" w:rsidRDefault="003A6EC0" w:rsidP="00882ABA">
      <w:pPr>
        <w:tabs>
          <w:tab w:val="left" w:pos="10065"/>
        </w:tabs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7AE539B9" w14:textId="77777777" w:rsidR="003A6EC0" w:rsidRPr="005A280A" w:rsidRDefault="003A6EC0" w:rsidP="00882ABA">
      <w:pPr>
        <w:tabs>
          <w:tab w:val="left" w:pos="10065"/>
        </w:tabs>
        <w:spacing w:after="0" w:line="259" w:lineRule="auto"/>
        <w:ind w:left="42" w:right="5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Уважаемый (-</w:t>
      </w:r>
      <w:proofErr w:type="spellStart"/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ая</w:t>
      </w:r>
      <w:proofErr w:type="spellEnd"/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) 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(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>____________________________________________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)! </w:t>
      </w:r>
    </w:p>
    <w:p w14:paraId="46E4736E" w14:textId="611381C4" w:rsidR="003A6EC0" w:rsidRPr="005A280A" w:rsidRDefault="003A6EC0" w:rsidP="000C786D">
      <w:pPr>
        <w:tabs>
          <w:tab w:val="left" w:pos="10065"/>
        </w:tabs>
        <w:spacing w:after="0" w:line="259" w:lineRule="auto"/>
        <w:ind w:left="1560"/>
        <w:jc w:val="center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(Ф.И.О. апеллянта)</w:t>
      </w:r>
    </w:p>
    <w:p w14:paraId="452D1B4D" w14:textId="77777777" w:rsidR="003A6EC0" w:rsidRPr="005A280A" w:rsidRDefault="003A6EC0" w:rsidP="00882ABA">
      <w:pPr>
        <w:tabs>
          <w:tab w:val="left" w:pos="10065"/>
        </w:tabs>
        <w:spacing w:after="16" w:line="248" w:lineRule="auto"/>
        <w:ind w:left="-15" w:right="1" w:firstLine="85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</w:p>
    <w:p w14:paraId="3CCE858F" w14:textId="2E590FB6" w:rsidR="003A6EC0" w:rsidRPr="005A280A" w:rsidRDefault="003A6EC0" w:rsidP="00882ABA">
      <w:pPr>
        <w:tabs>
          <w:tab w:val="left" w:pos="10065"/>
        </w:tabs>
        <w:spacing w:after="16" w:line="248" w:lineRule="auto"/>
        <w:ind w:left="-15" w:right="1" w:firstLine="85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Апелляционная комиссия 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lang w:eastAsia="ru-RU"/>
          <w14:ligatures w14:val="standardContextual"/>
        </w:rPr>
        <w:t>Республики Крым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для проведения государственной итоговой аттестации по образовательным программам </w:t>
      </w:r>
      <w:r w:rsidR="002C04E1"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u w:val="single"/>
          <w:lang w:eastAsia="ru-RU"/>
          <w14:ligatures w14:val="standardContextual"/>
        </w:rPr>
        <w:t>основного общего образования/</w:t>
      </w:r>
      <w:r w:rsidR="002C04E1"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u w:val="single"/>
          <w:lang w:eastAsia="ru-RU"/>
          <w14:ligatures w14:val="standardContextual"/>
        </w:rPr>
        <w:t>среднего общего образования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информирует, что по результатам рассмотрения Вашей апелляции о несогласии с выставленными баллами было принято решение </w:t>
      </w:r>
      <w:r w:rsidR="00AB32CA"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br/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>(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 xml:space="preserve">об </w:t>
      </w:r>
      <w:r w:rsidR="00B860AA"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>ОТКЛОНЕНИИ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 xml:space="preserve"> апелляции и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 </w:t>
      </w:r>
      <w:r w:rsidRPr="005A280A"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6"/>
          <w:szCs w:val="24"/>
          <w:u w:val="single" w:color="000000"/>
          <w:lang w:eastAsia="ru-RU"/>
          <w14:ligatures w14:val="standardContextual"/>
        </w:rPr>
        <w:t xml:space="preserve">сохранении выставленных баллов в связи с 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отсутствием технических ошибок и (или) ошибок оценивания развернутых ответов (в том числе устных ответов</w:t>
      </w:r>
      <w:r w:rsidR="003871AB"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)</w:t>
      </w:r>
      <w:r w:rsidR="002118E7"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)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 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(протокол апелляционной комиссии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 от </w:t>
      </w:r>
      <w:r w:rsidR="00AB32CA"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___</w:t>
      </w:r>
      <w:r w:rsidR="00283954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 xml:space="preserve">__________ 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№ __</w:t>
      </w:r>
      <w:r w:rsidR="00AB32CA"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_</w:t>
      </w:r>
      <w:r w:rsidRPr="005A280A">
        <w:rPr>
          <w:rFonts w:ascii="Times New Roman" w:eastAsia="Times New Roman" w:hAnsi="Times New Roman" w:cs="Times New Roman"/>
          <w:i/>
          <w:color w:val="000000"/>
          <w:kern w:val="2"/>
          <w:sz w:val="26"/>
          <w:szCs w:val="24"/>
          <w:lang w:eastAsia="ru-RU"/>
          <w14:ligatures w14:val="standardContextual"/>
        </w:rPr>
        <w:t>__)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.</w:t>
      </w:r>
    </w:p>
    <w:p w14:paraId="29112268" w14:textId="77777777" w:rsidR="000C786D" w:rsidRPr="005A280A" w:rsidRDefault="000C786D" w:rsidP="00882ABA">
      <w:pPr>
        <w:tabs>
          <w:tab w:val="left" w:pos="10065"/>
        </w:tabs>
        <w:spacing w:after="16" w:line="248" w:lineRule="auto"/>
        <w:ind w:left="-15" w:right="1" w:firstLine="852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</w:tblGrid>
      <w:tr w:rsidR="00A54E09" w:rsidRPr="005A280A" w14:paraId="51707F5A" w14:textId="77777777" w:rsidTr="000C786D">
        <w:tc>
          <w:tcPr>
            <w:tcW w:w="2977" w:type="dxa"/>
          </w:tcPr>
          <w:p w14:paraId="5DCCA0AD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:sz w:val="18"/>
                <w:szCs w:val="24"/>
                <w14:ligatures w14:val="standardContextual"/>
              </w:rPr>
              <w:t>Форма ГИА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3CE6D7" w14:textId="5C50713D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left="322" w:right="96" w:hanging="322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A54E09" w:rsidRPr="005A280A" w14:paraId="7C1F231F" w14:textId="77777777" w:rsidTr="000C786D">
        <w:tc>
          <w:tcPr>
            <w:tcW w:w="2977" w:type="dxa"/>
          </w:tcPr>
          <w:p w14:paraId="63D270D7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:sz w:val="18"/>
                <w:szCs w:val="24"/>
                <w14:ligatures w14:val="standardContextual"/>
              </w:rPr>
              <w:t>Учебный предмет: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3FDD72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A54E09" w:rsidRPr="005A280A" w14:paraId="6E3EC3B0" w14:textId="77777777" w:rsidTr="000C786D">
        <w:tc>
          <w:tcPr>
            <w:tcW w:w="2977" w:type="dxa"/>
          </w:tcPr>
          <w:p w14:paraId="51934BC1" w14:textId="11CD6ED6" w:rsidR="00A54E09" w:rsidRPr="005A280A" w:rsidRDefault="00AB32CA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:sz w:val="18"/>
                <w:szCs w:val="24"/>
                <w14:ligatures w14:val="standardContextual"/>
              </w:rPr>
              <w:t>_</w:t>
            </w:r>
            <w:r w:rsidR="00A54E09" w:rsidRPr="005A280A">
              <w:rPr>
                <w:color w:val="000000"/>
                <w:kern w:val="2"/>
                <w:sz w:val="18"/>
                <w:szCs w:val="24"/>
                <w14:ligatures w14:val="standardContextual"/>
              </w:rPr>
              <w:t>Дата экзамена: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CE0FBF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A54E09" w:rsidRPr="005A280A" w14:paraId="19808AFC" w14:textId="77777777" w:rsidTr="000C786D">
        <w:tc>
          <w:tcPr>
            <w:tcW w:w="2977" w:type="dxa"/>
          </w:tcPr>
          <w:p w14:paraId="78E624B4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14:ligatures w14:val="standardContextual"/>
              </w:rPr>
              <w:t>Дата подачи апелляции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1B11A4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A54E09" w:rsidRPr="005A280A" w14:paraId="711C4DFE" w14:textId="77777777" w:rsidTr="000C786D">
        <w:tc>
          <w:tcPr>
            <w:tcW w:w="2977" w:type="dxa"/>
          </w:tcPr>
          <w:p w14:paraId="7360A72E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14:ligatures w14:val="standardContextual"/>
              </w:rPr>
              <w:t>Дата рассмотрения апелляции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FA9468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A54E09" w:rsidRPr="005A280A" w14:paraId="1D0F7CD3" w14:textId="77777777" w:rsidTr="000C786D">
        <w:tc>
          <w:tcPr>
            <w:tcW w:w="2977" w:type="dxa"/>
          </w:tcPr>
          <w:p w14:paraId="65E8FEE9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  <w:r w:rsidRPr="005A280A">
              <w:rPr>
                <w:color w:val="000000"/>
                <w:kern w:val="2"/>
                <w14:ligatures w14:val="standardContextual"/>
              </w:rPr>
              <w:t>Код ОО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881161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A54E09" w:rsidRPr="005A280A" w14:paraId="70EA27E1" w14:textId="77777777" w:rsidTr="000C786D">
        <w:tc>
          <w:tcPr>
            <w:tcW w:w="2977" w:type="dxa"/>
          </w:tcPr>
          <w:p w14:paraId="7634622C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A722AD" w14:textId="77777777" w:rsidR="00A54E09" w:rsidRPr="005A280A" w:rsidRDefault="00A54E09" w:rsidP="00281CCF">
            <w:pPr>
              <w:tabs>
                <w:tab w:val="left" w:pos="10065"/>
              </w:tabs>
              <w:spacing w:after="16" w:line="248" w:lineRule="auto"/>
              <w:ind w:right="96"/>
              <w:jc w:val="both"/>
              <w:rPr>
                <w:color w:val="000000"/>
                <w:kern w:val="2"/>
                <w14:ligatures w14:val="standardContextual"/>
              </w:rPr>
            </w:pPr>
          </w:p>
        </w:tc>
      </w:tr>
    </w:tbl>
    <w:p w14:paraId="1F01E7B6" w14:textId="77777777" w:rsidR="002118E7" w:rsidRPr="005A280A" w:rsidRDefault="002118E7" w:rsidP="002C04E1">
      <w:pPr>
        <w:tabs>
          <w:tab w:val="left" w:pos="10065"/>
        </w:tabs>
        <w:spacing w:after="16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</w:p>
    <w:p w14:paraId="567819F0" w14:textId="3C4970BB" w:rsidR="002118E7" w:rsidRPr="005A280A" w:rsidRDefault="002C04E1" w:rsidP="00882ABA">
      <w:pPr>
        <w:tabs>
          <w:tab w:val="left" w:pos="10065"/>
        </w:tabs>
        <w:spacing w:after="16" w:line="248" w:lineRule="auto"/>
        <w:ind w:left="-5" w:right="96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>Ответственный сотрудник удаленного пункта</w:t>
      </w:r>
      <w:r w:rsidR="002118E7" w:rsidRPr="005A280A"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ru-RU"/>
          <w14:ligatures w14:val="standardContextual"/>
        </w:rPr>
        <w:t xml:space="preserve"> __________________   ___________________</w:t>
      </w:r>
    </w:p>
    <w:p w14:paraId="5887FE3A" w14:textId="29B75342" w:rsidR="002118E7" w:rsidRPr="005A280A" w:rsidRDefault="002118E7" w:rsidP="00882ABA">
      <w:pPr>
        <w:tabs>
          <w:tab w:val="left" w:pos="10065"/>
        </w:tabs>
        <w:spacing w:after="16" w:line="248" w:lineRule="auto"/>
        <w:ind w:left="1134" w:right="96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                                               </w:t>
      </w:r>
      <w:r w:rsidR="002C04E1"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                                        </w:t>
      </w:r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(</w:t>
      </w:r>
      <w:proofErr w:type="gramStart"/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Подпись)   </w:t>
      </w:r>
      <w:proofErr w:type="gramEnd"/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                                  </w:t>
      </w:r>
      <w:proofErr w:type="gramStart"/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  (</w:t>
      </w:r>
      <w:proofErr w:type="gramEnd"/>
      <w:r w:rsidRPr="005A280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Ф.И.О.)</w:t>
      </w:r>
    </w:p>
    <w:p w14:paraId="7430E271" w14:textId="77777777" w:rsidR="002118E7" w:rsidRPr="005A280A" w:rsidRDefault="002118E7" w:rsidP="00882ABA">
      <w:pPr>
        <w:tabs>
          <w:tab w:val="left" w:pos="10065"/>
        </w:tabs>
        <w:spacing w:after="16" w:line="248" w:lineRule="auto"/>
        <w:ind w:left="1134" w:right="96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</w:p>
    <w:p w14:paraId="5EFA7735" w14:textId="77777777" w:rsidR="00B860AA" w:rsidRPr="005A280A" w:rsidRDefault="00B860AA" w:rsidP="00882ABA">
      <w:pPr>
        <w:tabs>
          <w:tab w:val="left" w:pos="10065"/>
        </w:tabs>
        <w:spacing w:after="16" w:line="248" w:lineRule="auto"/>
        <w:ind w:left="1134" w:right="96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</w:p>
    <w:p w14:paraId="4F4B668D" w14:textId="77777777" w:rsidR="00CB7B13" w:rsidRPr="005A280A" w:rsidRDefault="00CB7B13" w:rsidP="00882AB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610773" w14:textId="77777777" w:rsidR="00B32AD7" w:rsidRDefault="00B32AD7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bookmarkStart w:id="1" w:name="_Hlk188886593"/>
    </w:p>
    <w:p w14:paraId="557C7049" w14:textId="77777777" w:rsidR="00B32AD7" w:rsidRDefault="00B32AD7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0C6D3489" w14:textId="77777777" w:rsidR="00B32AD7" w:rsidRDefault="00B32AD7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2BBDDAC" w14:textId="77777777" w:rsidR="00B32AD7" w:rsidRDefault="00B32AD7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B4C2C32" w14:textId="77777777" w:rsidR="00B32AD7" w:rsidRDefault="00B32AD7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BBC179F" w14:textId="77777777" w:rsidR="00B32AD7" w:rsidRDefault="00B32AD7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6BC62E1" w14:textId="77777777" w:rsidR="00B32AD7" w:rsidRDefault="00B32AD7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700B770" w14:textId="77777777" w:rsidR="00B32AD7" w:rsidRDefault="00B32AD7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00610AAE" w14:textId="77777777" w:rsidR="00283954" w:rsidRDefault="00283954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1A10930" w14:textId="77777777" w:rsidR="00283954" w:rsidRDefault="00283954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6B7B77F5" w14:textId="77777777" w:rsidR="00283954" w:rsidRDefault="00283954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D5C7825" w14:textId="77777777" w:rsidR="00283954" w:rsidRDefault="00283954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0EEBEC5" w14:textId="77777777" w:rsidR="00283954" w:rsidRDefault="00283954" w:rsidP="00B32AD7">
      <w:pPr>
        <w:tabs>
          <w:tab w:val="num" w:pos="12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056F9D7B" w14:textId="342A54B7" w:rsidR="00B32AD7" w:rsidRPr="00283954" w:rsidRDefault="00B32AD7" w:rsidP="00B32AD7">
      <w:pPr>
        <w:tabs>
          <w:tab w:val="num" w:pos="12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2839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*Если апелляция рассматривалась без присутствия апеллянта, то ответственное лицо, осуществляющее сопровождение заседаний АК в удаленном пункте в течение одного дня направляет апеллянту уведомление об отклонении апелляции.</w:t>
      </w:r>
    </w:p>
    <w:bookmarkEnd w:id="1"/>
    <w:p w14:paraId="25F92F22" w14:textId="67D1DB69" w:rsidR="00B32AD7" w:rsidRPr="00283954" w:rsidRDefault="00B32AD7" w:rsidP="00B32AD7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sectPr w:rsidR="00B32AD7" w:rsidRPr="00283954" w:rsidSect="00412C83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76C4" w14:textId="77777777" w:rsidR="00C82FE9" w:rsidRDefault="00C82FE9" w:rsidP="002C5548">
      <w:pPr>
        <w:spacing w:after="0" w:line="240" w:lineRule="auto"/>
      </w:pPr>
      <w:r>
        <w:separator/>
      </w:r>
    </w:p>
  </w:endnote>
  <w:endnote w:type="continuationSeparator" w:id="0">
    <w:p w14:paraId="3776713F" w14:textId="77777777" w:rsidR="00C82FE9" w:rsidRDefault="00C82FE9" w:rsidP="002C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A2FD" w14:textId="77777777" w:rsidR="00C82FE9" w:rsidRDefault="00C82FE9" w:rsidP="002C5548">
      <w:pPr>
        <w:spacing w:after="0" w:line="240" w:lineRule="auto"/>
      </w:pPr>
      <w:r>
        <w:separator/>
      </w:r>
    </w:p>
  </w:footnote>
  <w:footnote w:type="continuationSeparator" w:id="0">
    <w:p w14:paraId="7E1C867F" w14:textId="77777777" w:rsidR="00C82FE9" w:rsidRDefault="00C82FE9" w:rsidP="002C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87A"/>
    <w:multiLevelType w:val="hybridMultilevel"/>
    <w:tmpl w:val="A55E934A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121D"/>
    <w:multiLevelType w:val="hybridMultilevel"/>
    <w:tmpl w:val="0AA255B6"/>
    <w:lvl w:ilvl="0" w:tplc="D160F95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36B6F"/>
    <w:multiLevelType w:val="hybridMultilevel"/>
    <w:tmpl w:val="A5589A1E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D0903"/>
    <w:multiLevelType w:val="hybridMultilevel"/>
    <w:tmpl w:val="DBE809B2"/>
    <w:lvl w:ilvl="0" w:tplc="D160F95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00BB5"/>
    <w:multiLevelType w:val="hybridMultilevel"/>
    <w:tmpl w:val="80129A82"/>
    <w:lvl w:ilvl="0" w:tplc="D160F952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1CF2ECE"/>
    <w:multiLevelType w:val="hybridMultilevel"/>
    <w:tmpl w:val="652E02A4"/>
    <w:lvl w:ilvl="0" w:tplc="6C44F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572B"/>
    <w:multiLevelType w:val="hybridMultilevel"/>
    <w:tmpl w:val="8F1836A2"/>
    <w:lvl w:ilvl="0" w:tplc="4A00591E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32308A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846C54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6E9EDA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AC10C8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00B904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B80D04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88A2A4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6CE094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65237A3"/>
    <w:multiLevelType w:val="hybridMultilevel"/>
    <w:tmpl w:val="73A63BCE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F904CC"/>
    <w:multiLevelType w:val="hybridMultilevel"/>
    <w:tmpl w:val="59EE6C56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3099"/>
    <w:multiLevelType w:val="hybridMultilevel"/>
    <w:tmpl w:val="158A8E7C"/>
    <w:lvl w:ilvl="0" w:tplc="D160F952">
      <w:start w:val="1"/>
      <w:numFmt w:val="bullet"/>
      <w:lvlText w:val="-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1" w15:restartNumberingAfterBreak="0">
    <w:nsid w:val="3C5842FB"/>
    <w:multiLevelType w:val="multilevel"/>
    <w:tmpl w:val="AC8874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0800F1"/>
    <w:multiLevelType w:val="hybridMultilevel"/>
    <w:tmpl w:val="906C225A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04C24"/>
    <w:multiLevelType w:val="hybridMultilevel"/>
    <w:tmpl w:val="95D21F94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2166F1"/>
    <w:multiLevelType w:val="multilevel"/>
    <w:tmpl w:val="16C268D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FE560E"/>
    <w:multiLevelType w:val="hybridMultilevel"/>
    <w:tmpl w:val="3C0C24BA"/>
    <w:lvl w:ilvl="0" w:tplc="43243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64F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2207E2"/>
    <w:multiLevelType w:val="multilevel"/>
    <w:tmpl w:val="3A6813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D02569"/>
    <w:multiLevelType w:val="hybridMultilevel"/>
    <w:tmpl w:val="E056CB9A"/>
    <w:lvl w:ilvl="0" w:tplc="1A3268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251E3C"/>
    <w:multiLevelType w:val="hybridMultilevel"/>
    <w:tmpl w:val="FCE451B4"/>
    <w:lvl w:ilvl="0" w:tplc="62FCC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1012"/>
    <w:multiLevelType w:val="hybridMultilevel"/>
    <w:tmpl w:val="71A2EC50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7A01DE"/>
    <w:multiLevelType w:val="hybridMultilevel"/>
    <w:tmpl w:val="B430186C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60F9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4269B"/>
    <w:multiLevelType w:val="hybridMultilevel"/>
    <w:tmpl w:val="A9604120"/>
    <w:lvl w:ilvl="0" w:tplc="F3C0CAAA">
      <w:start w:val="1"/>
      <w:numFmt w:val="upperRoman"/>
      <w:lvlText w:val="%1.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0C6EEC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8C25E8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0162E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B615BE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FE8CEA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861EF2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DEB28A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A811CA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FD7D46"/>
    <w:multiLevelType w:val="hybridMultilevel"/>
    <w:tmpl w:val="2BDA944E"/>
    <w:lvl w:ilvl="0" w:tplc="BC582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041F2"/>
    <w:multiLevelType w:val="multilevel"/>
    <w:tmpl w:val="515C979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6A1C07EE"/>
    <w:multiLevelType w:val="hybridMultilevel"/>
    <w:tmpl w:val="E01AFBA4"/>
    <w:lvl w:ilvl="0" w:tplc="43243FA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A2198A"/>
    <w:multiLevelType w:val="hybridMultilevel"/>
    <w:tmpl w:val="E514CA80"/>
    <w:lvl w:ilvl="0" w:tplc="D160F952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6C3C17FB"/>
    <w:multiLevelType w:val="multilevel"/>
    <w:tmpl w:val="A5180B6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8" w15:restartNumberingAfterBreak="0">
    <w:nsid w:val="70E83567"/>
    <w:multiLevelType w:val="hybridMultilevel"/>
    <w:tmpl w:val="CEDC71BA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410B75"/>
    <w:multiLevelType w:val="hybridMultilevel"/>
    <w:tmpl w:val="95DC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C4B85"/>
    <w:multiLevelType w:val="hybridMultilevel"/>
    <w:tmpl w:val="E93654E4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934D69"/>
    <w:multiLevelType w:val="hybridMultilevel"/>
    <w:tmpl w:val="D8863042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29463">
    <w:abstractNumId w:val="27"/>
  </w:num>
  <w:num w:numId="2" w16cid:durableId="1871643948">
    <w:abstractNumId w:val="7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266960350">
    <w:abstractNumId w:val="11"/>
  </w:num>
  <w:num w:numId="4" w16cid:durableId="1535540639">
    <w:abstractNumId w:val="17"/>
  </w:num>
  <w:num w:numId="5" w16cid:durableId="1264071566">
    <w:abstractNumId w:val="13"/>
  </w:num>
  <w:num w:numId="6" w16cid:durableId="1492988502">
    <w:abstractNumId w:val="9"/>
  </w:num>
  <w:num w:numId="7" w16cid:durableId="2131625785">
    <w:abstractNumId w:val="8"/>
  </w:num>
  <w:num w:numId="8" w16cid:durableId="1000229675">
    <w:abstractNumId w:val="2"/>
  </w:num>
  <w:num w:numId="9" w16cid:durableId="365522920">
    <w:abstractNumId w:val="30"/>
  </w:num>
  <w:num w:numId="10" w16cid:durableId="15542329">
    <w:abstractNumId w:val="28"/>
  </w:num>
  <w:num w:numId="11" w16cid:durableId="603610689">
    <w:abstractNumId w:val="1"/>
  </w:num>
  <w:num w:numId="12" w16cid:durableId="1914045565">
    <w:abstractNumId w:val="3"/>
  </w:num>
  <w:num w:numId="13" w16cid:durableId="66926806">
    <w:abstractNumId w:val="12"/>
  </w:num>
  <w:num w:numId="14" w16cid:durableId="495268980">
    <w:abstractNumId w:val="26"/>
  </w:num>
  <w:num w:numId="15" w16cid:durableId="1494180528">
    <w:abstractNumId w:val="4"/>
  </w:num>
  <w:num w:numId="16" w16cid:durableId="484473122">
    <w:abstractNumId w:val="10"/>
  </w:num>
  <w:num w:numId="17" w16cid:durableId="336733867">
    <w:abstractNumId w:val="24"/>
  </w:num>
  <w:num w:numId="18" w16cid:durableId="1944412879">
    <w:abstractNumId w:val="14"/>
  </w:num>
  <w:num w:numId="19" w16cid:durableId="340860259">
    <w:abstractNumId w:val="31"/>
  </w:num>
  <w:num w:numId="20" w16cid:durableId="1769081165">
    <w:abstractNumId w:val="25"/>
  </w:num>
  <w:num w:numId="21" w16cid:durableId="78405309">
    <w:abstractNumId w:val="18"/>
  </w:num>
  <w:num w:numId="22" w16cid:durableId="1752122671">
    <w:abstractNumId w:val="0"/>
  </w:num>
  <w:num w:numId="23" w16cid:durableId="1860468267">
    <w:abstractNumId w:val="15"/>
  </w:num>
  <w:num w:numId="24" w16cid:durableId="2079748029">
    <w:abstractNumId w:val="16"/>
  </w:num>
  <w:num w:numId="25" w16cid:durableId="1640651714">
    <w:abstractNumId w:val="29"/>
  </w:num>
  <w:num w:numId="26" w16cid:durableId="1671521025">
    <w:abstractNumId w:val="21"/>
  </w:num>
  <w:num w:numId="27" w16cid:durableId="1157377650">
    <w:abstractNumId w:val="7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8" w16cid:durableId="665398535">
    <w:abstractNumId w:val="19"/>
  </w:num>
  <w:num w:numId="29" w16cid:durableId="1070544843">
    <w:abstractNumId w:val="5"/>
  </w:num>
  <w:num w:numId="30" w16cid:durableId="133910955">
    <w:abstractNumId w:val="22"/>
  </w:num>
  <w:num w:numId="31" w16cid:durableId="649410107">
    <w:abstractNumId w:val="6"/>
  </w:num>
  <w:num w:numId="32" w16cid:durableId="1980260583">
    <w:abstractNumId w:val="20"/>
  </w:num>
  <w:num w:numId="33" w16cid:durableId="89378052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B3"/>
    <w:rsid w:val="00012261"/>
    <w:rsid w:val="00014443"/>
    <w:rsid w:val="00015561"/>
    <w:rsid w:val="000235DB"/>
    <w:rsid w:val="000262C5"/>
    <w:rsid w:val="000357C5"/>
    <w:rsid w:val="00045812"/>
    <w:rsid w:val="00046616"/>
    <w:rsid w:val="0004722E"/>
    <w:rsid w:val="000714B3"/>
    <w:rsid w:val="000736C9"/>
    <w:rsid w:val="00080BB1"/>
    <w:rsid w:val="00082D9E"/>
    <w:rsid w:val="00084123"/>
    <w:rsid w:val="0008687B"/>
    <w:rsid w:val="000A1ACA"/>
    <w:rsid w:val="000A32DF"/>
    <w:rsid w:val="000B16DD"/>
    <w:rsid w:val="000B6B88"/>
    <w:rsid w:val="000C59A4"/>
    <w:rsid w:val="000C786D"/>
    <w:rsid w:val="000D029D"/>
    <w:rsid w:val="000D48DB"/>
    <w:rsid w:val="000E1A03"/>
    <w:rsid w:val="000E274B"/>
    <w:rsid w:val="000E2930"/>
    <w:rsid w:val="000E6588"/>
    <w:rsid w:val="000F229D"/>
    <w:rsid w:val="00104201"/>
    <w:rsid w:val="0011466B"/>
    <w:rsid w:val="00121A9C"/>
    <w:rsid w:val="00126810"/>
    <w:rsid w:val="0013486A"/>
    <w:rsid w:val="0013750A"/>
    <w:rsid w:val="00140289"/>
    <w:rsid w:val="001416A9"/>
    <w:rsid w:val="00152AB1"/>
    <w:rsid w:val="0016104E"/>
    <w:rsid w:val="001623E7"/>
    <w:rsid w:val="0016520A"/>
    <w:rsid w:val="00171262"/>
    <w:rsid w:val="00171657"/>
    <w:rsid w:val="00182733"/>
    <w:rsid w:val="00184F56"/>
    <w:rsid w:val="001912B2"/>
    <w:rsid w:val="001A0DFE"/>
    <w:rsid w:val="001B4424"/>
    <w:rsid w:val="001B7619"/>
    <w:rsid w:val="001B7C5C"/>
    <w:rsid w:val="001C751E"/>
    <w:rsid w:val="001D5CB6"/>
    <w:rsid w:val="001D708F"/>
    <w:rsid w:val="001E5664"/>
    <w:rsid w:val="001F68B9"/>
    <w:rsid w:val="0020088F"/>
    <w:rsid w:val="002118E7"/>
    <w:rsid w:val="00212E6E"/>
    <w:rsid w:val="00213DB0"/>
    <w:rsid w:val="00236A12"/>
    <w:rsid w:val="00245A4A"/>
    <w:rsid w:val="00246E2F"/>
    <w:rsid w:val="002573D7"/>
    <w:rsid w:val="0025762F"/>
    <w:rsid w:val="00261F7E"/>
    <w:rsid w:val="002645DE"/>
    <w:rsid w:val="002654B7"/>
    <w:rsid w:val="00265F7A"/>
    <w:rsid w:val="00266756"/>
    <w:rsid w:val="002700CA"/>
    <w:rsid w:val="00270616"/>
    <w:rsid w:val="00272D3C"/>
    <w:rsid w:val="00276B03"/>
    <w:rsid w:val="0027742B"/>
    <w:rsid w:val="00283954"/>
    <w:rsid w:val="00291972"/>
    <w:rsid w:val="0029222F"/>
    <w:rsid w:val="002932C2"/>
    <w:rsid w:val="00294A74"/>
    <w:rsid w:val="002956ED"/>
    <w:rsid w:val="002A0E85"/>
    <w:rsid w:val="002A1A9A"/>
    <w:rsid w:val="002A21B8"/>
    <w:rsid w:val="002A3A11"/>
    <w:rsid w:val="002A48C0"/>
    <w:rsid w:val="002B2A3D"/>
    <w:rsid w:val="002C04E1"/>
    <w:rsid w:val="002C5548"/>
    <w:rsid w:val="002C5B1C"/>
    <w:rsid w:val="002E090D"/>
    <w:rsid w:val="002F0D1A"/>
    <w:rsid w:val="00306E21"/>
    <w:rsid w:val="00325E1E"/>
    <w:rsid w:val="0033221B"/>
    <w:rsid w:val="0033298E"/>
    <w:rsid w:val="003329C4"/>
    <w:rsid w:val="003378FF"/>
    <w:rsid w:val="00340F11"/>
    <w:rsid w:val="00344195"/>
    <w:rsid w:val="00352D58"/>
    <w:rsid w:val="00355007"/>
    <w:rsid w:val="00375F84"/>
    <w:rsid w:val="003826A8"/>
    <w:rsid w:val="00385C64"/>
    <w:rsid w:val="00385DE4"/>
    <w:rsid w:val="003861C3"/>
    <w:rsid w:val="003871AB"/>
    <w:rsid w:val="003900A4"/>
    <w:rsid w:val="00391736"/>
    <w:rsid w:val="003A27A8"/>
    <w:rsid w:val="003A63F5"/>
    <w:rsid w:val="003A6EC0"/>
    <w:rsid w:val="003B7763"/>
    <w:rsid w:val="003C3A75"/>
    <w:rsid w:val="003D52DE"/>
    <w:rsid w:val="003D6E3C"/>
    <w:rsid w:val="003E017C"/>
    <w:rsid w:val="003E3408"/>
    <w:rsid w:val="003F36AE"/>
    <w:rsid w:val="003F6BFA"/>
    <w:rsid w:val="004001DB"/>
    <w:rsid w:val="0040022E"/>
    <w:rsid w:val="00403CBE"/>
    <w:rsid w:val="00405B0C"/>
    <w:rsid w:val="00405FA5"/>
    <w:rsid w:val="00407035"/>
    <w:rsid w:val="00412C83"/>
    <w:rsid w:val="00417346"/>
    <w:rsid w:val="00425FD5"/>
    <w:rsid w:val="0043004E"/>
    <w:rsid w:val="0043745D"/>
    <w:rsid w:val="00443625"/>
    <w:rsid w:val="00446DC9"/>
    <w:rsid w:val="004473BE"/>
    <w:rsid w:val="0045288F"/>
    <w:rsid w:val="004569FF"/>
    <w:rsid w:val="0046464B"/>
    <w:rsid w:val="004742D0"/>
    <w:rsid w:val="00475DE9"/>
    <w:rsid w:val="00481E03"/>
    <w:rsid w:val="004821E0"/>
    <w:rsid w:val="00482925"/>
    <w:rsid w:val="0049635D"/>
    <w:rsid w:val="004A1F6A"/>
    <w:rsid w:val="004A2914"/>
    <w:rsid w:val="004A5BBB"/>
    <w:rsid w:val="004A7ED4"/>
    <w:rsid w:val="004A7FE3"/>
    <w:rsid w:val="004B2F99"/>
    <w:rsid w:val="004B4049"/>
    <w:rsid w:val="004C7262"/>
    <w:rsid w:val="004D058C"/>
    <w:rsid w:val="004D3509"/>
    <w:rsid w:val="004E5DE8"/>
    <w:rsid w:val="00500555"/>
    <w:rsid w:val="005050E0"/>
    <w:rsid w:val="00507A23"/>
    <w:rsid w:val="0051004D"/>
    <w:rsid w:val="00511591"/>
    <w:rsid w:val="00511658"/>
    <w:rsid w:val="00511BE3"/>
    <w:rsid w:val="00512E28"/>
    <w:rsid w:val="00513A4F"/>
    <w:rsid w:val="005151F9"/>
    <w:rsid w:val="005252A2"/>
    <w:rsid w:val="00525913"/>
    <w:rsid w:val="00527760"/>
    <w:rsid w:val="0052776C"/>
    <w:rsid w:val="00550FFA"/>
    <w:rsid w:val="005548C5"/>
    <w:rsid w:val="0056416D"/>
    <w:rsid w:val="0057390C"/>
    <w:rsid w:val="005742A7"/>
    <w:rsid w:val="005760CC"/>
    <w:rsid w:val="00584443"/>
    <w:rsid w:val="005A280A"/>
    <w:rsid w:val="005A4007"/>
    <w:rsid w:val="005A4E1B"/>
    <w:rsid w:val="005A5350"/>
    <w:rsid w:val="005A6598"/>
    <w:rsid w:val="005B481C"/>
    <w:rsid w:val="005B7ABE"/>
    <w:rsid w:val="005C424A"/>
    <w:rsid w:val="005C70F8"/>
    <w:rsid w:val="005D53A0"/>
    <w:rsid w:val="005E2ADA"/>
    <w:rsid w:val="005F129F"/>
    <w:rsid w:val="005F2479"/>
    <w:rsid w:val="0060029F"/>
    <w:rsid w:val="00600545"/>
    <w:rsid w:val="00602A3F"/>
    <w:rsid w:val="00614300"/>
    <w:rsid w:val="00641377"/>
    <w:rsid w:val="00646672"/>
    <w:rsid w:val="00647963"/>
    <w:rsid w:val="00653128"/>
    <w:rsid w:val="00654C6F"/>
    <w:rsid w:val="00662993"/>
    <w:rsid w:val="006630B6"/>
    <w:rsid w:val="00675AC0"/>
    <w:rsid w:val="00676481"/>
    <w:rsid w:val="00676E22"/>
    <w:rsid w:val="0068623A"/>
    <w:rsid w:val="00693A35"/>
    <w:rsid w:val="00696528"/>
    <w:rsid w:val="006A6F82"/>
    <w:rsid w:val="006B0B83"/>
    <w:rsid w:val="006B3308"/>
    <w:rsid w:val="006B5C64"/>
    <w:rsid w:val="006B6EFD"/>
    <w:rsid w:val="006C4E48"/>
    <w:rsid w:val="006F1090"/>
    <w:rsid w:val="00706334"/>
    <w:rsid w:val="00713BB6"/>
    <w:rsid w:val="00713D42"/>
    <w:rsid w:val="0071691F"/>
    <w:rsid w:val="00723E84"/>
    <w:rsid w:val="00730395"/>
    <w:rsid w:val="0074343F"/>
    <w:rsid w:val="00744411"/>
    <w:rsid w:val="00751784"/>
    <w:rsid w:val="00765CE8"/>
    <w:rsid w:val="007707D4"/>
    <w:rsid w:val="00773F50"/>
    <w:rsid w:val="00775BD1"/>
    <w:rsid w:val="0078033D"/>
    <w:rsid w:val="0078113B"/>
    <w:rsid w:val="00790027"/>
    <w:rsid w:val="00793503"/>
    <w:rsid w:val="00796441"/>
    <w:rsid w:val="007964F8"/>
    <w:rsid w:val="00797A34"/>
    <w:rsid w:val="007B0569"/>
    <w:rsid w:val="007B20BE"/>
    <w:rsid w:val="007B4C6A"/>
    <w:rsid w:val="007B5265"/>
    <w:rsid w:val="007B5A2B"/>
    <w:rsid w:val="007B5B24"/>
    <w:rsid w:val="007B6791"/>
    <w:rsid w:val="007C0F34"/>
    <w:rsid w:val="007C30DF"/>
    <w:rsid w:val="007C3D10"/>
    <w:rsid w:val="007C7335"/>
    <w:rsid w:val="007E0446"/>
    <w:rsid w:val="007E20BF"/>
    <w:rsid w:val="007E2519"/>
    <w:rsid w:val="007E6030"/>
    <w:rsid w:val="007E6902"/>
    <w:rsid w:val="00801F4D"/>
    <w:rsid w:val="00810135"/>
    <w:rsid w:val="008111A5"/>
    <w:rsid w:val="008165BE"/>
    <w:rsid w:val="008169B7"/>
    <w:rsid w:val="00824B64"/>
    <w:rsid w:val="00830182"/>
    <w:rsid w:val="00832920"/>
    <w:rsid w:val="00835EE8"/>
    <w:rsid w:val="00840607"/>
    <w:rsid w:val="00845CAF"/>
    <w:rsid w:val="00852280"/>
    <w:rsid w:val="00853136"/>
    <w:rsid w:val="0085327D"/>
    <w:rsid w:val="00854849"/>
    <w:rsid w:val="0086580F"/>
    <w:rsid w:val="00874864"/>
    <w:rsid w:val="008762BD"/>
    <w:rsid w:val="008810E4"/>
    <w:rsid w:val="00882ABA"/>
    <w:rsid w:val="008837D3"/>
    <w:rsid w:val="00886B05"/>
    <w:rsid w:val="008936E7"/>
    <w:rsid w:val="00893D40"/>
    <w:rsid w:val="008A2178"/>
    <w:rsid w:val="008A591A"/>
    <w:rsid w:val="008A74AE"/>
    <w:rsid w:val="008B6751"/>
    <w:rsid w:val="008D1495"/>
    <w:rsid w:val="008E322D"/>
    <w:rsid w:val="008F305A"/>
    <w:rsid w:val="008F46DF"/>
    <w:rsid w:val="0090185E"/>
    <w:rsid w:val="009149F5"/>
    <w:rsid w:val="00924034"/>
    <w:rsid w:val="00924AE7"/>
    <w:rsid w:val="0093543D"/>
    <w:rsid w:val="00937524"/>
    <w:rsid w:val="00950BDF"/>
    <w:rsid w:val="00984E39"/>
    <w:rsid w:val="009862AD"/>
    <w:rsid w:val="0099197B"/>
    <w:rsid w:val="009A1B9A"/>
    <w:rsid w:val="009A2F27"/>
    <w:rsid w:val="009A7CB6"/>
    <w:rsid w:val="009B3154"/>
    <w:rsid w:val="009B5B78"/>
    <w:rsid w:val="009B699F"/>
    <w:rsid w:val="009C740F"/>
    <w:rsid w:val="009D2328"/>
    <w:rsid w:val="009D4C5D"/>
    <w:rsid w:val="009D513B"/>
    <w:rsid w:val="009D589A"/>
    <w:rsid w:val="009D5EC7"/>
    <w:rsid w:val="009D6F09"/>
    <w:rsid w:val="009E149F"/>
    <w:rsid w:val="009E1740"/>
    <w:rsid w:val="009E547C"/>
    <w:rsid w:val="009F6656"/>
    <w:rsid w:val="00A01A34"/>
    <w:rsid w:val="00A02ED7"/>
    <w:rsid w:val="00A0478A"/>
    <w:rsid w:val="00A0584B"/>
    <w:rsid w:val="00A07E7B"/>
    <w:rsid w:val="00A1010E"/>
    <w:rsid w:val="00A24A81"/>
    <w:rsid w:val="00A25A06"/>
    <w:rsid w:val="00A30484"/>
    <w:rsid w:val="00A30709"/>
    <w:rsid w:val="00A31F58"/>
    <w:rsid w:val="00A44F8C"/>
    <w:rsid w:val="00A45D22"/>
    <w:rsid w:val="00A52217"/>
    <w:rsid w:val="00A54897"/>
    <w:rsid w:val="00A54E09"/>
    <w:rsid w:val="00A54EA2"/>
    <w:rsid w:val="00A60FFE"/>
    <w:rsid w:val="00A6493C"/>
    <w:rsid w:val="00A655B2"/>
    <w:rsid w:val="00A67569"/>
    <w:rsid w:val="00A67922"/>
    <w:rsid w:val="00A71492"/>
    <w:rsid w:val="00A80E41"/>
    <w:rsid w:val="00A85B65"/>
    <w:rsid w:val="00A947EB"/>
    <w:rsid w:val="00A95C42"/>
    <w:rsid w:val="00AA233D"/>
    <w:rsid w:val="00AB0904"/>
    <w:rsid w:val="00AB2E1C"/>
    <w:rsid w:val="00AB32CA"/>
    <w:rsid w:val="00AD5DAC"/>
    <w:rsid w:val="00AD61BB"/>
    <w:rsid w:val="00AD7318"/>
    <w:rsid w:val="00AF4BD9"/>
    <w:rsid w:val="00B00DF7"/>
    <w:rsid w:val="00B01D8B"/>
    <w:rsid w:val="00B1532A"/>
    <w:rsid w:val="00B22891"/>
    <w:rsid w:val="00B272D6"/>
    <w:rsid w:val="00B27FDC"/>
    <w:rsid w:val="00B32AD7"/>
    <w:rsid w:val="00B34EF8"/>
    <w:rsid w:val="00B4122E"/>
    <w:rsid w:val="00B57735"/>
    <w:rsid w:val="00B6457C"/>
    <w:rsid w:val="00B66767"/>
    <w:rsid w:val="00B67D8D"/>
    <w:rsid w:val="00B849FA"/>
    <w:rsid w:val="00B860AA"/>
    <w:rsid w:val="00B8629C"/>
    <w:rsid w:val="00B866D8"/>
    <w:rsid w:val="00B92224"/>
    <w:rsid w:val="00B92A2F"/>
    <w:rsid w:val="00B96867"/>
    <w:rsid w:val="00BA492F"/>
    <w:rsid w:val="00BA5A1F"/>
    <w:rsid w:val="00BB4961"/>
    <w:rsid w:val="00BB4BAA"/>
    <w:rsid w:val="00BB5F05"/>
    <w:rsid w:val="00BB639D"/>
    <w:rsid w:val="00BC0AC9"/>
    <w:rsid w:val="00BC5C53"/>
    <w:rsid w:val="00BD6299"/>
    <w:rsid w:val="00BE5B2E"/>
    <w:rsid w:val="00BE602B"/>
    <w:rsid w:val="00C0610D"/>
    <w:rsid w:val="00C16154"/>
    <w:rsid w:val="00C20BD4"/>
    <w:rsid w:val="00C2141B"/>
    <w:rsid w:val="00C226E6"/>
    <w:rsid w:val="00C574E2"/>
    <w:rsid w:val="00C617CE"/>
    <w:rsid w:val="00C71A5B"/>
    <w:rsid w:val="00C71C54"/>
    <w:rsid w:val="00C71EBA"/>
    <w:rsid w:val="00C73FC0"/>
    <w:rsid w:val="00C77C44"/>
    <w:rsid w:val="00C8287E"/>
    <w:rsid w:val="00C82FE9"/>
    <w:rsid w:val="00C8547F"/>
    <w:rsid w:val="00C91D46"/>
    <w:rsid w:val="00CA5E26"/>
    <w:rsid w:val="00CB1EF5"/>
    <w:rsid w:val="00CB5D17"/>
    <w:rsid w:val="00CB70E2"/>
    <w:rsid w:val="00CB7B13"/>
    <w:rsid w:val="00CC11D7"/>
    <w:rsid w:val="00CC20E1"/>
    <w:rsid w:val="00CC2410"/>
    <w:rsid w:val="00CC5D10"/>
    <w:rsid w:val="00CC679B"/>
    <w:rsid w:val="00CD418A"/>
    <w:rsid w:val="00CD5DA3"/>
    <w:rsid w:val="00CE2EBD"/>
    <w:rsid w:val="00CE346D"/>
    <w:rsid w:val="00CF037D"/>
    <w:rsid w:val="00CF0CFA"/>
    <w:rsid w:val="00D03CEA"/>
    <w:rsid w:val="00D0584B"/>
    <w:rsid w:val="00D25C95"/>
    <w:rsid w:val="00D33695"/>
    <w:rsid w:val="00D4218F"/>
    <w:rsid w:val="00D501AF"/>
    <w:rsid w:val="00D5151A"/>
    <w:rsid w:val="00D53213"/>
    <w:rsid w:val="00D53FAB"/>
    <w:rsid w:val="00D71ECE"/>
    <w:rsid w:val="00D74F50"/>
    <w:rsid w:val="00D76C29"/>
    <w:rsid w:val="00D81A1E"/>
    <w:rsid w:val="00D85248"/>
    <w:rsid w:val="00D96C64"/>
    <w:rsid w:val="00DA2F77"/>
    <w:rsid w:val="00DA4FBB"/>
    <w:rsid w:val="00DB1650"/>
    <w:rsid w:val="00DB19B4"/>
    <w:rsid w:val="00DB36AC"/>
    <w:rsid w:val="00DC1E6C"/>
    <w:rsid w:val="00DC2513"/>
    <w:rsid w:val="00DD01E9"/>
    <w:rsid w:val="00DD1EF2"/>
    <w:rsid w:val="00DD469E"/>
    <w:rsid w:val="00DE29AA"/>
    <w:rsid w:val="00DE6846"/>
    <w:rsid w:val="00DF179D"/>
    <w:rsid w:val="00DF1EB7"/>
    <w:rsid w:val="00E00F4C"/>
    <w:rsid w:val="00E01617"/>
    <w:rsid w:val="00E21173"/>
    <w:rsid w:val="00E23286"/>
    <w:rsid w:val="00E23AFD"/>
    <w:rsid w:val="00E246E5"/>
    <w:rsid w:val="00E301F3"/>
    <w:rsid w:val="00E367FA"/>
    <w:rsid w:val="00E51CF0"/>
    <w:rsid w:val="00E542DC"/>
    <w:rsid w:val="00E66693"/>
    <w:rsid w:val="00E66910"/>
    <w:rsid w:val="00E75407"/>
    <w:rsid w:val="00E77D49"/>
    <w:rsid w:val="00E86041"/>
    <w:rsid w:val="00E90898"/>
    <w:rsid w:val="00E946CF"/>
    <w:rsid w:val="00EA1D40"/>
    <w:rsid w:val="00EA2B89"/>
    <w:rsid w:val="00EC0316"/>
    <w:rsid w:val="00EE5B22"/>
    <w:rsid w:val="00EE6C8C"/>
    <w:rsid w:val="00EF0449"/>
    <w:rsid w:val="00F179E7"/>
    <w:rsid w:val="00F17DB2"/>
    <w:rsid w:val="00F34E89"/>
    <w:rsid w:val="00F44EF4"/>
    <w:rsid w:val="00F52FC6"/>
    <w:rsid w:val="00F56192"/>
    <w:rsid w:val="00F60999"/>
    <w:rsid w:val="00F8514C"/>
    <w:rsid w:val="00F92155"/>
    <w:rsid w:val="00FA0192"/>
    <w:rsid w:val="00FC12B0"/>
    <w:rsid w:val="00FC28FB"/>
    <w:rsid w:val="00FC7657"/>
    <w:rsid w:val="00FC7B71"/>
    <w:rsid w:val="00FE5C3C"/>
    <w:rsid w:val="00FE66FC"/>
    <w:rsid w:val="00FF115A"/>
    <w:rsid w:val="00FF1239"/>
    <w:rsid w:val="00FF230F"/>
    <w:rsid w:val="00FF2C86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80EC"/>
  <w15:docId w15:val="{0C883F19-7E93-4E48-9BA0-67AD94AB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D7"/>
  </w:style>
  <w:style w:type="paragraph" w:styleId="10">
    <w:name w:val="heading 1"/>
    <w:basedOn w:val="a"/>
    <w:next w:val="a"/>
    <w:link w:val="11"/>
    <w:autoRedefine/>
    <w:uiPriority w:val="99"/>
    <w:qFormat/>
    <w:rsid w:val="0008687B"/>
    <w:pPr>
      <w:keepNext/>
      <w:keepLines/>
      <w:spacing w:before="60" w:after="12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6"/>
    <w:pPr>
      <w:ind w:left="720"/>
      <w:contextualSpacing/>
    </w:pPr>
  </w:style>
  <w:style w:type="paragraph" w:customStyle="1" w:styleId="Default">
    <w:name w:val="Default"/>
    <w:rsid w:val="00D85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uiPriority w:val="99"/>
    <w:qFormat/>
    <w:rsid w:val="00C71C5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rsid w:val="004B40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C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48"/>
  </w:style>
  <w:style w:type="paragraph" w:styleId="a6">
    <w:name w:val="footer"/>
    <w:basedOn w:val="a"/>
    <w:link w:val="a7"/>
    <w:uiPriority w:val="99"/>
    <w:unhideWhenUsed/>
    <w:rsid w:val="002C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48"/>
  </w:style>
  <w:style w:type="character" w:customStyle="1" w:styleId="11">
    <w:name w:val="Заголовок 1 Знак"/>
    <w:basedOn w:val="a0"/>
    <w:link w:val="10"/>
    <w:uiPriority w:val="99"/>
    <w:rsid w:val="0008687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573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24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E2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D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F1EB7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rsid w:val="002956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2956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59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Grid1"/>
    <w:rsid w:val="00525913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a"/>
    <w:uiPriority w:val="59"/>
    <w:rsid w:val="00CB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7B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163A-2854-414E-9676-71506C09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Петенко Оксана Васильевна</dc:creator>
  <cp:lastModifiedBy>Жосан Светлана Сергеевна</cp:lastModifiedBy>
  <cp:revision>4</cp:revision>
  <cp:lastPrinted>2025-02-07T09:39:00Z</cp:lastPrinted>
  <dcterms:created xsi:type="dcterms:W3CDTF">2026-02-27T08:43:00Z</dcterms:created>
  <dcterms:modified xsi:type="dcterms:W3CDTF">2026-02-27T09:34:00Z</dcterms:modified>
</cp:coreProperties>
</file>